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560" w:lineRule="exact"/>
        <w:ind w:firstLine="0" w:firstLineChars="0"/>
        <w:rPr>
          <w:rFonts w:hint="eastAsia" w:ascii="黑体" w:hAnsi="黑体" w:eastAsia="黑体" w:cs="黑体"/>
          <w:color w:val="auto"/>
          <w:szCs w:val="24"/>
          <w:lang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Cs w:val="24"/>
          <w:lang w:eastAsia="zh-Hans"/>
        </w:rPr>
        <w:t>附件</w:t>
      </w:r>
      <w:r>
        <w:rPr>
          <w:rFonts w:hint="eastAsia" w:ascii="黑体" w:hAnsi="黑体" w:eastAsia="黑体" w:cs="黑体"/>
          <w:color w:val="auto"/>
          <w:szCs w:val="24"/>
        </w:rPr>
        <w:t>2</w:t>
      </w:r>
    </w:p>
    <w:p>
      <w:pPr>
        <w:snapToGrid/>
        <w:spacing w:line="560" w:lineRule="exact"/>
        <w:ind w:firstLine="0" w:firstLineChars="0"/>
        <w:rPr>
          <w:rFonts w:ascii="方正小标宋简体" w:hAnsi="Times New Roman" w:eastAsia="方正小标宋简体" w:cs="Times New Roman"/>
          <w:color w:val="auto"/>
          <w:spacing w:val="100"/>
          <w:sz w:val="44"/>
          <w:szCs w:val="44"/>
          <w:lang w:eastAsia="zh-Hans"/>
        </w:rPr>
      </w:pPr>
    </w:p>
    <w:p>
      <w:pPr>
        <w:snapToGrid/>
        <w:spacing w:line="560" w:lineRule="exact"/>
        <w:ind w:firstLine="0" w:firstLineChars="0"/>
        <w:jc w:val="center"/>
        <w:rPr>
          <w:rFonts w:ascii="方正小标宋简体" w:hAnsi="Times New Roman" w:eastAsia="方正小标宋简体" w:cs="Times New Roman"/>
          <w:color w:val="auto"/>
          <w:spacing w:val="1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pacing w:val="100"/>
          <w:sz w:val="44"/>
          <w:szCs w:val="44"/>
        </w:rPr>
        <w:t>应聘人员登记表</w:t>
      </w:r>
    </w:p>
    <w:p>
      <w:pPr>
        <w:snapToGrid/>
        <w:spacing w:line="560" w:lineRule="exact"/>
        <w:ind w:firstLine="0" w:firstLineChars="0"/>
        <w:rPr>
          <w:rFonts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</w:rPr>
        <w:t>应聘岗位名称：</w:t>
      </w:r>
    </w:p>
    <w:p>
      <w:pPr>
        <w:snapToGrid/>
        <w:spacing w:line="560" w:lineRule="exact"/>
        <w:rPr>
          <w:rFonts w:ascii="Times New Roman" w:hAnsi="Times New Roman" w:eastAsia="仿宋_GB2312" w:cs="Times New Roman"/>
          <w:vanish/>
          <w:color w:val="auto"/>
          <w:szCs w:val="24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081"/>
        <w:gridCol w:w="769"/>
        <w:gridCol w:w="361"/>
        <w:gridCol w:w="528"/>
        <w:gridCol w:w="607"/>
        <w:gridCol w:w="68"/>
        <w:gridCol w:w="144"/>
        <w:gridCol w:w="851"/>
        <w:gridCol w:w="135"/>
        <w:gridCol w:w="932"/>
        <w:gridCol w:w="14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性别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出生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年月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snapToGrid/>
              <w:spacing w:line="240" w:lineRule="auto"/>
              <w:ind w:firstLine="220" w:firstLineChars="10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1寸电子照片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民族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籍贯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出生地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政治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面貌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参加工作时间</w:t>
            </w:r>
          </w:p>
        </w:tc>
        <w:tc>
          <w:tcPr>
            <w:tcW w:w="2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入党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时间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专业技术职务</w:t>
            </w:r>
          </w:p>
        </w:tc>
        <w:tc>
          <w:tcPr>
            <w:tcW w:w="2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学历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学位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全日制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教育</w:t>
            </w:r>
          </w:p>
        </w:tc>
        <w:tc>
          <w:tcPr>
            <w:tcW w:w="2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毕业院校系及专业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在职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教育</w:t>
            </w:r>
          </w:p>
        </w:tc>
        <w:tc>
          <w:tcPr>
            <w:tcW w:w="2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毕业院校系及专业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现工作单位及职务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从业证书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E-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mail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工作履历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近三年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主要工作业绩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自我评价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20"/>
                <w:kern w:val="0"/>
                <w:sz w:val="22"/>
                <w:szCs w:val="22"/>
                <w:lang w:eastAsia="zh-Hans"/>
              </w:rPr>
              <w:t>（优缺点）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both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奖惩情况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年度考核情况</w:t>
            </w:r>
          </w:p>
        </w:tc>
        <w:tc>
          <w:tcPr>
            <w:tcW w:w="65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家庭主要成员及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重要社会关系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称 谓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姓  名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龄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政 治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面 貌</w:t>
            </w: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  <w:t>应聘人员签名：                               时间：     年   月   日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spacing w:line="20" w:lineRule="exact"/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  <w:r>
      <w:rPr>
        <w:sz w:val="18"/>
      </w:rPr>
      <w:pict>
        <v:shape id="PowerPlusWaterMarkObject16179054" o:spid="_x0000_s2078" o:spt="136" type="#_x0000_t136" style="position:absolute;left:0pt;margin-left:425.7pt;margin-top:589.95pt;height:12pt;width:100pt;mso-position-horizontal-relative:margin;mso-position-vertical-relative:margin;rotation:-2949120f;z-index:-25162649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15463651" o:spid="_x0000_s2077" o:spt="136" type="#_x0000_t136" style="position:absolute;left:0pt;margin-left:337.3pt;margin-top:678.3pt;height:12pt;width:100pt;mso-position-horizontal-relative:margin;mso-position-vertical-relative:margin;rotation:-2949120f;z-index:-25162752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14734636" o:spid="_x0000_s2076" o:spt="136" type="#_x0000_t136" style="position:absolute;left:0pt;margin-left:248.9pt;margin-top:766.7pt;height:12pt;width:100pt;mso-position-horizontal-relative:margin;mso-position-vertical-relative:margin;rotation:-2949120f;z-index:-25162854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14533244" o:spid="_x0000_s2075" o:spt="136" type="#_x0000_t136" style="position:absolute;left:0pt;margin-left:425.7pt;margin-top:384.6pt;height:12pt;width:100pt;mso-position-horizontal-relative:margin;mso-position-vertical-relative:margin;rotation:-2949120f;z-index:-25162956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13935723" o:spid="_x0000_s2074" o:spt="136" type="#_x0000_t136" style="position:absolute;left:0pt;margin-left:337.3pt;margin-top:473pt;height:12pt;width:100pt;mso-position-horizontal-relative:margin;mso-position-vertical-relative:margin;rotation:-2949120f;z-index:-25163059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13075606" o:spid="_x0000_s2073" o:spt="136" type="#_x0000_t136" style="position:absolute;left:0pt;margin-left:248.9pt;margin-top:561.4pt;height:12pt;width:100pt;mso-position-horizontal-relative:margin;mso-position-vertical-relative:margin;rotation:-2949120f;z-index:-25163161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12814022" o:spid="_x0000_s2072" o:spt="136" type="#_x0000_t136" style="position:absolute;left:0pt;margin-left:160.5pt;margin-top:649.8pt;height:12pt;width:100pt;mso-position-horizontal-relative:margin;mso-position-vertical-relative:margin;rotation:-2949120f;z-index:-25163264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12546767" o:spid="_x0000_s2071" o:spt="136" type="#_x0000_t136" style="position:absolute;left:0pt;margin-left:72.15pt;margin-top:738.15pt;height:12pt;width:100pt;mso-position-horizontal-relative:margin;mso-position-vertical-relative:margin;rotation:-2949120f;z-index:-25163366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12303628" o:spid="_x0000_s2070" o:spt="136" type="#_x0000_t136" style="position:absolute;left:0pt;margin-left:425.7pt;margin-top:179.3pt;height:12pt;width:100pt;mso-position-horizontal-relative:margin;mso-position-vertical-relative:margin;rotation:-2949120f;z-index:-25163468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12033117" o:spid="_x0000_s2069" o:spt="136" type="#_x0000_t136" style="position:absolute;left:0pt;margin-left:337.3pt;margin-top:267.7pt;height:12pt;width:100pt;mso-position-horizontal-relative:margin;mso-position-vertical-relative:margin;rotation:-2949120f;z-index:-25163571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11089098" o:spid="_x0000_s2068" o:spt="136" type="#_x0000_t136" style="position:absolute;left:0pt;margin-left:248.9pt;margin-top:356.1pt;height:12pt;width:100pt;mso-position-horizontal-relative:margin;mso-position-vertical-relative:margin;rotation:-2949120f;z-index:-25163673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10313010" o:spid="_x0000_s2067" o:spt="136" type="#_x0000_t136" style="position:absolute;left:0pt;margin-left:160.5pt;margin-top:444.45pt;height:12pt;width:100pt;mso-position-horizontal-relative:margin;mso-position-vertical-relative:margin;rotation:-2949120f;z-index:-25163776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9725245" o:spid="_x0000_s2066" o:spt="136" type="#_x0000_t136" style="position:absolute;left:0pt;margin-left:72.15pt;margin-top:532.85pt;height:12pt;width:100pt;mso-position-horizontal-relative:margin;mso-position-vertical-relative:margin;rotation:-2949120f;z-index:-25163878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9292291" o:spid="_x0000_s2065" o:spt="136" type="#_x0000_t136" style="position:absolute;left:0pt;margin-left:-16.25pt;margin-top:621.25pt;height:12pt;width:100pt;mso-position-horizontal-relative:margin;mso-position-vertical-relative:margin;rotation:-2949120f;z-index:-25163980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8997798" o:spid="_x0000_s2064" o:spt="136" type="#_x0000_t136" style="position:absolute;left:0pt;margin-left:-104.65pt;margin-top:709.65pt;height:12pt;width:100pt;mso-position-horizontal-relative:margin;mso-position-vertical-relative:margin;rotation:-2949120f;z-index:-25164083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8234378" o:spid="_x0000_s2063" o:spt="136" type="#_x0000_t136" style="position:absolute;left:0pt;margin-left:425.7pt;margin-top:-26pt;height:12pt;width:100pt;mso-position-horizontal-relative:margin;mso-position-vertical-relative:margin;rotation:-2949120f;z-index:-25164185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8127302" o:spid="_x0000_s2062" o:spt="136" type="#_x0000_t136" style="position:absolute;left:0pt;margin-left:337.3pt;margin-top:62.4pt;height:12pt;width:100pt;mso-position-horizontal-relative:margin;mso-position-vertical-relative:margin;rotation:-2949120f;z-index:-25164288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7204981" o:spid="_x0000_s2061" o:spt="136" type="#_x0000_t136" style="position:absolute;left:0pt;margin-left:248.9pt;margin-top:150.75pt;height:12pt;width:100pt;mso-position-horizontal-relative:margin;mso-position-vertical-relative:margin;rotation:-2949120f;z-index:-25164390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7106722" o:spid="_x0000_s2060" o:spt="136" type="#_x0000_t136" style="position:absolute;left:0pt;margin-left:160.5pt;margin-top:239.15pt;height:12pt;width:100pt;mso-position-horizontal-relative:margin;mso-position-vertical-relative:margin;rotation:-2949120f;z-index:-25164492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6370801" o:spid="_x0000_s2059" o:spt="136" type="#_x0000_t136" style="position:absolute;left:0pt;margin-left:72.15pt;margin-top:327.55pt;height:12pt;width:100pt;mso-position-horizontal-relative:margin;mso-position-vertical-relative:margin;rotation:-2949120f;z-index:-25164595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5402995" o:spid="_x0000_s2058" o:spt="136" type="#_x0000_t136" style="position:absolute;left:0pt;margin-left:-16.25pt;margin-top:415.95pt;height:12pt;width:100pt;mso-position-horizontal-relative:margin;mso-position-vertical-relative:margin;rotation:-2949120f;z-index:-25164697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4850268" o:spid="_x0000_s2057" o:spt="136" type="#_x0000_t136" style="position:absolute;left:0pt;margin-left:-104.65pt;margin-top:504.3pt;height:12pt;width:100pt;mso-position-horizontal-relative:margin;mso-position-vertical-relative:margin;rotation:-2949120f;z-index:-25164800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4563837" o:spid="_x0000_s2056" o:spt="136" type="#_x0000_t136" style="position:absolute;left:0pt;margin-left:248.9pt;margin-top:-54.55pt;height:12pt;width:100pt;mso-position-horizontal-relative:margin;mso-position-vertical-relative:margin;rotation:-2949120f;z-index:-25164902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3718845" o:spid="_x0000_s2055" o:spt="136" type="#_x0000_t136" style="position:absolute;left:0pt;margin-left:160.5pt;margin-top:33.85pt;height:12pt;width:100pt;mso-position-horizontal-relative:margin;mso-position-vertical-relative:margin;rotation:-2949120f;z-index:-25165004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2772345" o:spid="_x0000_s2054" o:spt="136" type="#_x0000_t136" style="position:absolute;left:0pt;margin-left:72.15pt;margin-top:122.25pt;height:12pt;width:100pt;mso-position-horizontal-relative:margin;mso-position-vertical-relative:margin;rotation:-2949120f;z-index:-25165107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2311530" o:spid="_x0000_s2053" o:spt="136" type="#_x0000_t136" style="position:absolute;left:0pt;margin-left:-16.25pt;margin-top:210.6pt;height:12pt;width:100pt;mso-position-horizontal-relative:margin;mso-position-vertical-relative:margin;rotation:-2949120f;z-index:-251652096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1904543" o:spid="_x0000_s2052" o:spt="136" type="#_x0000_t136" style="position:absolute;left:0pt;margin-left:-104.65pt;margin-top:299pt;height:12pt;width:100pt;mso-position-horizontal-relative:margin;mso-position-vertical-relative:margin;rotation:-2949120f;z-index:-251653120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957534" o:spid="_x0000_s2051" o:spt="136" type="#_x0000_t136" style="position:absolute;left:0pt;margin-left:72.15pt;margin-top:-83.1pt;height:12pt;width:100pt;mso-position-horizontal-relative:margin;mso-position-vertical-relative:margin;rotation:-2949120f;z-index:-251654144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457432" o:spid="_x0000_s2050" o:spt="136" type="#_x0000_t136" style="position:absolute;left:0pt;margin-left:-16.25pt;margin-top:5.3pt;height:12pt;width:100pt;mso-position-horizontal-relative:margin;mso-position-vertical-relative:margin;rotation:-2949120f;z-index:-251655168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  <w:r>
      <w:rPr>
        <w:sz w:val="18"/>
      </w:rPr>
      <w:pict>
        <v:shape id="PowerPlusWaterMarkObject233893" o:spid="_x0000_s2049" o:spt="136" type="#_x0000_t136" style="position:absolute;left:0pt;margin-left:-104.65pt;margin-top:93.7pt;height:12pt;width:100pt;mso-position-horizontal-relative:margin;mso-position-vertical-relative:margin;rotation:-2949120f;z-index:-251656192;mso-width-relative:page;mso-height-relative:page;" fillcolor="#ADADAD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省人才集团2024-10-17" style="font-family:汉仪旗黑KW 55S;font-size:12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MjQyM2RjY2FiNWU5YjY1MWI1NDVlMmUzNDQ4OWEifQ=="/>
  </w:docVars>
  <w:rsids>
    <w:rsidRoot w:val="00746C31"/>
    <w:rsid w:val="001E7E44"/>
    <w:rsid w:val="00386073"/>
    <w:rsid w:val="005470BC"/>
    <w:rsid w:val="00620179"/>
    <w:rsid w:val="0073230C"/>
    <w:rsid w:val="0073636B"/>
    <w:rsid w:val="00743DB9"/>
    <w:rsid w:val="00746C31"/>
    <w:rsid w:val="007C2142"/>
    <w:rsid w:val="0091734E"/>
    <w:rsid w:val="00B40BC8"/>
    <w:rsid w:val="00B71D0E"/>
    <w:rsid w:val="00C90680"/>
    <w:rsid w:val="00FA5455"/>
    <w:rsid w:val="025225F8"/>
    <w:rsid w:val="20E1762A"/>
    <w:rsid w:val="32F75688"/>
    <w:rsid w:val="6A522341"/>
    <w:rsid w:val="6D301097"/>
    <w:rsid w:val="6E1312A6"/>
    <w:rsid w:val="7E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640" w:lineRule="exact"/>
      <w:ind w:firstLine="640" w:firstLineChars="200"/>
      <w:jc w:val="both"/>
    </w:pPr>
    <w:rPr>
      <w:rFonts w:ascii="仿宋" w:hAnsi="仿宋" w:eastAsia="仿宋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ind w:firstLine="0" w:firstLineChars="0"/>
      <w:jc w:val="left"/>
      <w:outlineLvl w:val="0"/>
    </w:pPr>
    <w:rPr>
      <w:rFonts w:eastAsia="黑体"/>
      <w:bCs/>
      <w:kern w:val="44"/>
      <w:szCs w:val="4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widowControl w:val="0"/>
      <w:spacing w:line="600" w:lineRule="exact"/>
      <w:jc w:val="center"/>
    </w:pPr>
    <w:rPr>
      <w:rFonts w:ascii="Times New Roman" w:hAnsi="Times New Roman" w:eastAsia="方正小标宋简体" w:cstheme="minorBidi"/>
      <w:kern w:val="2"/>
      <w:sz w:val="44"/>
      <w:szCs w:val="22"/>
      <w:lang w:val="en-US" w:eastAsia="zh-CN" w:bidi="ar-SA"/>
    </w:rPr>
  </w:style>
  <w:style w:type="character" w:customStyle="1" w:styleId="9">
    <w:name w:val="标题 1 字符"/>
    <w:basedOn w:val="3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0">
    <w:name w:val="页眉 字符"/>
    <w:basedOn w:val="3"/>
    <w:link w:val="6"/>
    <w:qFormat/>
    <w:uiPriority w:val="99"/>
    <w:rPr>
      <w:rFonts w:ascii="仿宋" w:hAnsi="仿宋" w:eastAsia="仿宋"/>
      <w:color w:val="000000" w:themeColor="text1"/>
      <w:sz w:val="18"/>
      <w:szCs w:val="18"/>
      <w14:textFill>
        <w14:solidFill>
          <w14:schemeClr w14:val="tx1"/>
        </w14:solidFill>
      </w14:textFill>
    </w:rPr>
  </w:style>
  <w:style w:type="character" w:customStyle="1" w:styleId="11">
    <w:name w:val="页脚 字符"/>
    <w:basedOn w:val="3"/>
    <w:link w:val="5"/>
    <w:qFormat/>
    <w:uiPriority w:val="99"/>
    <w:rPr>
      <w:rFonts w:ascii="仿宋" w:hAnsi="仿宋" w:eastAsia="仿宋"/>
      <w:color w:val="000000" w:themeColor="text1"/>
      <w:sz w:val="18"/>
      <w:szCs w:val="1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185</Words>
  <Characters>190</Characters>
  <Lines>3</Lines>
  <Paragraphs>1</Paragraphs>
  <TotalTime>17</TotalTime>
  <ScaleCrop>false</ScaleCrop>
  <LinksUpToDate>false</LinksUpToDate>
  <CharactersWithSpaces>244</CharactersWithSpaces>
  <Application>WPS Writer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2023-01-10T18:49:00Z</dcterms:created>
  <dc:creator>ZYSH</dc:creator>
  <cp:lastModifiedBy>陈赞</cp:lastModifiedBy>
  <dcterms:modified xsi:type="dcterms:W3CDTF">2024-10-17T15:16:15Z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1033-0.0.0.0</vt:lpwstr>
  </property>
  <property fmtid="{D5CDD505-2E9C-101B-9397-08002B2CF9AE}" pid="3" name="ICV">
    <vt:lpwstr>A628E902017341A7B24052AFC2A18E66</vt:lpwstr>
  </property>
</Properties>
</file>